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5B" w:rsidRDefault="003E6D5B" w:rsidP="003E6D5B">
      <w:pPr>
        <w:spacing w:line="360" w:lineRule="auto"/>
        <w:jc w:val="center"/>
        <w:rPr>
          <w:b/>
          <w:bCs/>
          <w:sz w:val="26"/>
          <w:szCs w:val="26"/>
        </w:rPr>
      </w:pPr>
      <w:commentRangeStart w:id="0"/>
      <w:r>
        <w:rPr>
          <w:b/>
          <w:bCs/>
          <w:sz w:val="26"/>
          <w:szCs w:val="26"/>
        </w:rPr>
        <w:t>17</w:t>
      </w:r>
      <w:r w:rsidRPr="00D73631">
        <w:rPr>
          <w:b/>
          <w:bCs/>
          <w:sz w:val="26"/>
          <w:szCs w:val="26"/>
        </w:rPr>
        <w:t>. sz. melléklet</w:t>
      </w:r>
      <w:commentRangeEnd w:id="0"/>
      <w:r>
        <w:rPr>
          <w:rStyle w:val="Jegyzethivatkozs"/>
        </w:rPr>
        <w:commentReference w:id="0"/>
      </w:r>
    </w:p>
    <w:p w:rsidR="003E6D5B" w:rsidRPr="00D73631" w:rsidRDefault="003E6D5B" w:rsidP="003E6D5B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HÁZIREND</w:t>
      </w:r>
      <w:r>
        <w:rPr>
          <w:b/>
          <w:bCs/>
          <w:sz w:val="26"/>
          <w:szCs w:val="26"/>
        </w:rPr>
        <w:br/>
        <w:t>Monostori Művésztelep - minta</w:t>
      </w:r>
    </w:p>
    <w:p w:rsidR="00087120" w:rsidRDefault="003E6D5B">
      <w:pPr>
        <w:pStyle w:val="normal"/>
        <w:jc w:val="center"/>
        <w:rPr>
          <w:color w:val="FF0000"/>
        </w:rPr>
      </w:pPr>
      <w:r>
        <w:rPr>
          <w:color w:val="FF0000"/>
        </w:rPr>
        <w:br/>
      </w:r>
    </w:p>
    <w:p w:rsidR="00087120" w:rsidRDefault="0070789B">
      <w:pPr>
        <w:pStyle w:val="normal"/>
        <w:jc w:val="both"/>
      </w:pPr>
      <w:r>
        <w:t>Szigetmonostor Faluház (székhely: 2015 Szigetmonostor, Árpád u. 15.) – továbbiakban Faluház - az alábbiakban állapítja meg a Monostori Művésztelep – továbbiakban Művésztelep – házirendjét. A házirend célja, hogy meghatározza a Művésztelepen alkotó művészek</w:t>
      </w:r>
      <w:r>
        <w:t xml:space="preserve"> és azok környezetében tartózkodó személyek egymás iránti magatartását és azokat az alapvető szabályokat, amelyek a zavartalan alkotómunkához és a Művésztelep zökkenőmentes működéséhez nélkülözhetetlenek, valamint előírja az alkotói terek, az intézményi he</w:t>
      </w:r>
      <w:r>
        <w:t>lyiségek rendeltetésszerű használatát, állagának megóvását és minden olyan követelményt, amely az ott tartózkodók közös érdeke. A Művésztelepen alkotó művészeknek figyelemmel kell lenniük, arra, hogy a Művésztelep egyben a Szigetmonostor Faluház közművelőd</w:t>
      </w:r>
      <w:r>
        <w:t>ési intézmény telephelye is.</w:t>
      </w: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t xml:space="preserve"> </w:t>
      </w:r>
      <w:r>
        <w:br/>
      </w:r>
      <w:r>
        <w:rPr>
          <w:b/>
          <w:sz w:val="26"/>
          <w:szCs w:val="26"/>
        </w:rPr>
        <w:t xml:space="preserve">I. </w:t>
      </w:r>
      <w:proofErr w:type="gramStart"/>
      <w:r>
        <w:rPr>
          <w:b/>
          <w:sz w:val="26"/>
          <w:szCs w:val="26"/>
        </w:rPr>
        <w:t>A</w:t>
      </w:r>
      <w:proofErr w:type="gramEnd"/>
      <w:r>
        <w:rPr>
          <w:b/>
          <w:sz w:val="26"/>
          <w:szCs w:val="26"/>
        </w:rPr>
        <w:t xml:space="preserve"> Házirend hatálya </w:t>
      </w:r>
    </w:p>
    <w:p w:rsidR="00087120" w:rsidRDefault="0070789B">
      <w:pPr>
        <w:pStyle w:val="normal"/>
        <w:jc w:val="both"/>
      </w:pPr>
      <w:r>
        <w:t xml:space="preserve">1.1. A házirend hatálya az alkotói terekre, az azokon kívüli helyiségekre, a kertre, udvarra (továbbiakban: Ingatlan) vonatkozik és kiterjed mindazokra a személyekre, akik </w:t>
      </w:r>
      <w:proofErr w:type="gramStart"/>
      <w:r>
        <w:t>ezen</w:t>
      </w:r>
      <w:proofErr w:type="gramEnd"/>
      <w:r>
        <w:t xml:space="preserve"> helyiségekben, területeke</w:t>
      </w:r>
      <w:r>
        <w:t xml:space="preserve">n tartózkodnak, illetőleg a területet használják vagy látogatóként tartózkodnak ott. </w:t>
      </w:r>
    </w:p>
    <w:p w:rsidR="00087120" w:rsidRDefault="0070789B">
      <w:pPr>
        <w:pStyle w:val="normal"/>
        <w:jc w:val="both"/>
      </w:pPr>
      <w:r>
        <w:t xml:space="preserve">1.2. A házirend annak keltétől kezdődően lép hatályba határozatlan időre.  </w:t>
      </w:r>
    </w:p>
    <w:p w:rsidR="00087120" w:rsidRDefault="0070789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1.3. A házirendet a Faluház a művésztelepen részt vevő művészeknek előzetesen e-mail-ben eljut</w:t>
      </w:r>
      <w:r>
        <w:t xml:space="preserve">tatja, illetve a Művésztelepen jól látható helyen kifüggeszti. Arra, hogy a házirendben foglaltakat nem ismerik, a Művésztelepen tartózkodók nem hivatkozhatnak. </w:t>
      </w:r>
    </w:p>
    <w:p w:rsidR="00087120" w:rsidRDefault="0070789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1.4. A művésztelepen tartózkodók kötelesek a művésztelep vezetőjének iránymutatásait betartani</w:t>
      </w:r>
      <w:r>
        <w:t xml:space="preserve">. </w:t>
      </w: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rPr>
          <w:color w:val="FF0000"/>
        </w:rPr>
        <w:t xml:space="preserve"> </w:t>
      </w:r>
      <w:r>
        <w:rPr>
          <w:color w:val="FF0000"/>
        </w:rPr>
        <w:br/>
      </w:r>
      <w:r>
        <w:rPr>
          <w:b/>
          <w:sz w:val="26"/>
          <w:szCs w:val="26"/>
        </w:rPr>
        <w:t>II. Alkotói terek használata</w:t>
      </w:r>
    </w:p>
    <w:p w:rsidR="00087120" w:rsidRDefault="0070789B">
      <w:pPr>
        <w:pStyle w:val="normal"/>
        <w:jc w:val="both"/>
      </w:pPr>
      <w:r>
        <w:t xml:space="preserve">2.1. A művészek alkotói tevékenységre kizárólag a Faluház udvarán található, úgynevezett </w:t>
      </w:r>
      <w:proofErr w:type="spellStart"/>
      <w:r>
        <w:t>Öko-pajtát</w:t>
      </w:r>
      <w:proofErr w:type="spellEnd"/>
      <w:r>
        <w:t xml:space="preserve"> (a továbbiakban Pajtát) és az intézményi ingatlan határain belül található udvart jogosultak használni, az intézmény működ</w:t>
      </w:r>
      <w:r>
        <w:t>ését, egyéb funkcióit nem zavarva.</w:t>
      </w:r>
    </w:p>
    <w:p w:rsidR="00087120" w:rsidRDefault="0070789B">
      <w:pPr>
        <w:pStyle w:val="normal"/>
        <w:jc w:val="both"/>
      </w:pPr>
      <w:r>
        <w:t xml:space="preserve"> 2.2. A Pajtát és az Ingatlant rendeltetésüknek megfelelően, állaguk megóvását és jó állapotuk fenntartását szem előtt tartva kell használni. </w:t>
      </w:r>
    </w:p>
    <w:p w:rsidR="00087120" w:rsidRDefault="0070789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2.3. Az alkotói tereket a művészek a művésztelep idején, időbeli megkötés nélk</w:t>
      </w:r>
      <w:r>
        <w:t xml:space="preserve">ül, minden nap, 0-24- óráig jogosultak használni. </w:t>
      </w:r>
    </w:p>
    <w:p w:rsidR="00087120" w:rsidRDefault="0070789B">
      <w:pPr>
        <w:pStyle w:val="normal"/>
        <w:jc w:val="both"/>
      </w:pPr>
      <w:r>
        <w:br/>
        <w:t xml:space="preserve">2.4. A Faluház területére élő állatot az intézményvezető engedélye nélkül behozni nem lehet.  </w:t>
      </w:r>
    </w:p>
    <w:p w:rsidR="00087120" w:rsidRDefault="0070789B">
      <w:pPr>
        <w:pStyle w:val="normal"/>
        <w:jc w:val="both"/>
      </w:pPr>
      <w:r>
        <w:lastRenderedPageBreak/>
        <w:t>2.5. A művészek és látogatóik az ingatlan területére gépjárművel behajthatnak, de kizárólag a Faluház udvarán</w:t>
      </w:r>
      <w:r>
        <w:t xml:space="preserve"> létesített, kijelölt parkoló területén parkolhatnak. Rakodás céljára az intézmény udvarának teljes területe használható, a művésztelep vezetőjének engedélyével, a rakodás időtartama alatt. </w:t>
      </w:r>
    </w:p>
    <w:p w:rsidR="00087120" w:rsidRDefault="0070789B">
      <w:pPr>
        <w:pStyle w:val="normal"/>
        <w:jc w:val="both"/>
      </w:pPr>
      <w:r>
        <w:t>2.6. A művész az alkotói tereket (Pajta és udvar) csak alkotás cé</w:t>
      </w:r>
      <w:r>
        <w:t>ljára használhatja, úgy, hogy azzal sem a Faluház, sem más művészek munkáját nem zavarja. A művész az Ingatlan előbbiekben meg nem határozott részeit (színházterem, civil terem, mozgásterem, emelet, irodák, tároló helyiségek stb.) alkotói tevékenységre nem</w:t>
      </w:r>
      <w:r>
        <w:t xml:space="preserve"> használhatja.</w:t>
      </w:r>
    </w:p>
    <w:p w:rsidR="00087120" w:rsidRDefault="0070789B">
      <w:pPr>
        <w:pStyle w:val="normal"/>
        <w:jc w:val="both"/>
      </w:pPr>
      <w:r>
        <w:t xml:space="preserve">2.7. A zajjal járó tevékenységek végzésére vonatkozó szabályok: </w:t>
      </w:r>
    </w:p>
    <w:p w:rsidR="00087120" w:rsidRDefault="0070789B">
      <w:pPr>
        <w:pStyle w:val="normal"/>
        <w:jc w:val="both"/>
      </w:pPr>
      <w:proofErr w:type="gramStart"/>
      <w:r>
        <w:t>a</w:t>
      </w:r>
      <w:proofErr w:type="gramEnd"/>
      <w:r>
        <w:t>.) Az alkotói terek használatán kívüli részekben (intézményi helyiségek) napszaktól függetlenül tartózkodni kell minden, mások nyugalmát, munkáját zavaró zajos magatartástól é</w:t>
      </w:r>
      <w:r>
        <w:t xml:space="preserve">s tevékenységtől. </w:t>
      </w:r>
    </w:p>
    <w:p w:rsidR="00087120" w:rsidRDefault="0070789B">
      <w:pPr>
        <w:pStyle w:val="normal"/>
        <w:jc w:val="both"/>
        <w:rPr>
          <w:color w:val="FF0000"/>
        </w:rPr>
      </w:pPr>
      <w:r>
        <w:t>b.) Televízió, rádió és egyéb szórakoztató elektronikai eszközök úgy működtethetők, hogy mások nyugalmát, munkáját ne zavarja.</w:t>
      </w:r>
      <w:r>
        <w:rPr>
          <w:color w:val="FF0000"/>
        </w:rPr>
        <w:t xml:space="preserve"> </w:t>
      </w:r>
    </w:p>
    <w:p w:rsidR="00087120" w:rsidRDefault="0070789B">
      <w:pPr>
        <w:pStyle w:val="normal"/>
        <w:jc w:val="both"/>
      </w:pPr>
      <w:proofErr w:type="gramStart"/>
      <w:r>
        <w:t>c.</w:t>
      </w:r>
      <w:proofErr w:type="gramEnd"/>
      <w:r>
        <w:t>) Az Ingatlan egyben Szigetmonostor Faluház székhelyeként is működik, ahol munkanapokon irodai munka folyik</w:t>
      </w:r>
      <w:r>
        <w:t>. Az alkotói terekben végzett tevékenységek nem járhatnak olyan tartós zajjal, ami az irodai munkát zavarják, illetve akadályozzák.</w:t>
      </w:r>
    </w:p>
    <w:p w:rsidR="00087120" w:rsidRDefault="0070789B">
      <w:pPr>
        <w:pStyle w:val="normal"/>
        <w:jc w:val="both"/>
      </w:pPr>
      <w:r>
        <w:t xml:space="preserve">2.8. Az alkotói munka végzése során az adott tevékenységre vonatkozó szakmai, munkavédelmi, környezetvédelmi, tűzvédelmi és </w:t>
      </w:r>
      <w:r>
        <w:t xml:space="preserve">más szabályok teljes körű megismerése és azok folyamatos betartása a művész kötelezettsége. Ezek betartását a Faluház nem ellenőrzi, azokért a Faluházat felelősség nem terheli. </w:t>
      </w: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rPr>
          <w:color w:val="FF0000"/>
        </w:rPr>
        <w:br/>
      </w:r>
      <w:r>
        <w:rPr>
          <w:b/>
          <w:sz w:val="26"/>
          <w:szCs w:val="26"/>
        </w:rPr>
        <w:t xml:space="preserve">III. Látogatók fogadása </w:t>
      </w:r>
    </w:p>
    <w:p w:rsidR="00087120" w:rsidRDefault="0070789B">
      <w:pPr>
        <w:pStyle w:val="normal"/>
        <w:jc w:val="both"/>
      </w:pPr>
      <w:r>
        <w:t>3.1. A művészek az általuk használt alkotói terekben</w:t>
      </w:r>
      <w:r>
        <w:t xml:space="preserve"> és helyiségekben látogatókat a házirendben foglaltak betartásával szabadon fogadhatnak. </w:t>
      </w:r>
    </w:p>
    <w:p w:rsidR="00087120" w:rsidRDefault="0070789B">
      <w:pPr>
        <w:pStyle w:val="normal"/>
        <w:jc w:val="both"/>
      </w:pPr>
      <w:r>
        <w:t>3.2. A művészek kötelesek gondoskodni arról, hogy a hozzájuk érkező látogatók a házirend rájuk vonatkozó részét megismerjék és felelősséggel tartoznak azért, hogy a l</w:t>
      </w:r>
      <w:r>
        <w:t xml:space="preserve">átogatókkal a Házirendet betartassák. </w:t>
      </w:r>
    </w:p>
    <w:p w:rsidR="00087120" w:rsidRDefault="0070789B">
      <w:pPr>
        <w:pStyle w:val="normal"/>
        <w:jc w:val="both"/>
      </w:pPr>
      <w:r>
        <w:t xml:space="preserve">3.3. A látogatót fogadó művész köteles gondoskodni arról, hogy a látogató a Faluház alkotó tereit az alkotói munkát nem zavaró módon közelítse meg. A látogató távozásakor a látogatót fogadó művész köteles meggyőződni </w:t>
      </w:r>
      <w:r>
        <w:t>arról, hogy a látogató elhagyta a Faluház területét.</w:t>
      </w:r>
    </w:p>
    <w:p w:rsidR="00087120" w:rsidRDefault="00087120">
      <w:pPr>
        <w:pStyle w:val="normal"/>
        <w:jc w:val="both"/>
      </w:pP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br/>
        <w:t xml:space="preserve">IV. Vagyonvédelem és személyvédelem </w:t>
      </w:r>
    </w:p>
    <w:p w:rsidR="00087120" w:rsidRDefault="0070789B">
      <w:pPr>
        <w:pStyle w:val="normal"/>
        <w:jc w:val="both"/>
      </w:pPr>
      <w:r>
        <w:t xml:space="preserve">4.1. A művészek kötelesek a Faluház általuk használt helyiségeinek ablakait becsukni, amennyiben a helyiséget elhagyják és mások ott nem tartózkodnak. </w:t>
      </w:r>
    </w:p>
    <w:p w:rsidR="00087120" w:rsidRDefault="0070789B">
      <w:pPr>
        <w:pStyle w:val="normal"/>
        <w:jc w:val="both"/>
      </w:pPr>
      <w:r>
        <w:lastRenderedPageBreak/>
        <w:t>4.2. Amennyiben a művészek elhagyják a Faluház területét, a művésztelep vezetőjén keresztül kötelesek gondoskodni az intézmény helyiségeinek és kapujának kulccsal történő zárásáról. A Faluház vezető által a művésztelep vezetőjének átadott kulcsok kizárólag</w:t>
      </w:r>
      <w:r>
        <w:t xml:space="preserve"> a művésztelep vezetőjének kezelésében lehetnek. Amennyiben azokat más, a művésztelepen részt vevő személynek átadja, köteles a Faluház vezetőjét értesíteni erről.</w:t>
      </w:r>
    </w:p>
    <w:p w:rsidR="00087120" w:rsidRDefault="0070789B">
      <w:pPr>
        <w:pStyle w:val="normal"/>
        <w:jc w:val="both"/>
      </w:pPr>
      <w:r>
        <w:t>4.3. A művészek kötelesek a művésztelep vezetőjén keresztül a Faluház vezetőjét haladéktalan</w:t>
      </w:r>
      <w:r>
        <w:t xml:space="preserve">ul, telefonon vagy személyesen értesíteni, amennyiben az Ingatlanba történő illetéktelen behatolást, vagy bárkinek az életét vagy testi épségét veszélyeztető, rendkívüli eseményt észlelnek. </w:t>
      </w:r>
    </w:p>
    <w:p w:rsidR="00087120" w:rsidRDefault="0070789B">
      <w:pPr>
        <w:pStyle w:val="normal"/>
        <w:jc w:val="both"/>
      </w:pPr>
      <w:r>
        <w:t>4.4. Az alkotói terek a Faluház épületén kívül találhatóak, amely</w:t>
      </w:r>
      <w:r>
        <w:t>ek nyitottak. Az alkotói terekben elhelyezett munkaeszközök, alkotások biztonságáról a művészeknek kötelességük gondoskodni. A munkaeszközök és a már mozgatható alkotások elhelyezése az arra kijelölt, lakattal zárható kültéri tároló helyiségekben történik.</w:t>
      </w:r>
      <w:r>
        <w:t xml:space="preserve"> A tároló helyiségek zárás</w:t>
      </w:r>
      <w:r>
        <w:rPr>
          <w:color w:val="FF0000"/>
        </w:rPr>
        <w:t>á</w:t>
      </w:r>
      <w:r>
        <w:t>ról a művésztelep vezetője gondoskodik.</w:t>
      </w:r>
    </w:p>
    <w:p w:rsidR="00087120" w:rsidRDefault="0070789B">
      <w:pPr>
        <w:pStyle w:val="normal"/>
        <w:jc w:val="both"/>
      </w:pPr>
      <w:r>
        <w:t xml:space="preserve"> </w:t>
      </w:r>
    </w:p>
    <w:p w:rsidR="00087120" w:rsidRDefault="0070789B" w:rsidP="003E6D5B">
      <w:pPr>
        <w:pStyle w:val="normal"/>
        <w:rPr>
          <w:b/>
          <w:sz w:val="26"/>
          <w:szCs w:val="26"/>
        </w:rPr>
      </w:pPr>
      <w:r>
        <w:rPr>
          <w:b/>
          <w:sz w:val="26"/>
          <w:szCs w:val="26"/>
        </w:rPr>
        <w:t>V. Az Ingatla</w:t>
      </w:r>
      <w:r w:rsidR="003E6D5B">
        <w:rPr>
          <w:b/>
          <w:sz w:val="26"/>
          <w:szCs w:val="26"/>
        </w:rPr>
        <w:t>n és a műtermek tisztántartása,</w:t>
      </w:r>
      <w:r w:rsidR="003E6D5B"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hulladék elhelyezés, környezetvédelem </w:t>
      </w:r>
    </w:p>
    <w:p w:rsidR="00087120" w:rsidRDefault="0070789B">
      <w:pPr>
        <w:pStyle w:val="normal"/>
        <w:jc w:val="both"/>
      </w:pPr>
      <w:r>
        <w:t>5.1. Minden használónak érdeke, ennél fogva kötelessége az Ingatlan tisztaságának folyamatos fenntartás</w:t>
      </w:r>
      <w:r>
        <w:t xml:space="preserve">a. </w:t>
      </w:r>
    </w:p>
    <w:p w:rsidR="00087120" w:rsidRDefault="0070789B">
      <w:pPr>
        <w:pStyle w:val="normal"/>
        <w:jc w:val="both"/>
      </w:pPr>
      <w:r>
        <w:t xml:space="preserve">5.2. A művészek kötelesek az általuk használt alkotói tereket tiszta állapotban tartani, annak rendszeres takarítását elvégezni. </w:t>
      </w:r>
    </w:p>
    <w:p w:rsidR="00087120" w:rsidRDefault="0070789B">
      <w:pPr>
        <w:pStyle w:val="normal"/>
        <w:jc w:val="both"/>
      </w:pPr>
      <w:r>
        <w:t>5.3. A Faluház naponta egy alkalommal elvégezi a művészek által használt helyiségek (</w:t>
      </w:r>
      <w:proofErr w:type="spellStart"/>
      <w:r>
        <w:t>wc-k</w:t>
      </w:r>
      <w:proofErr w:type="spellEnd"/>
      <w:r>
        <w:t>, zuhanyzók, közlekedő helyiségek</w:t>
      </w:r>
      <w:r>
        <w:t>, hálótermek stb.) takarítását. A művészek kötelesek a takarítás zökkenőmentes elvégzését lehetővé tenni. Az alkotói terekben a művészek a takarítást maguk végzik.</w:t>
      </w:r>
    </w:p>
    <w:p w:rsidR="00087120" w:rsidRDefault="0070789B">
      <w:pPr>
        <w:pStyle w:val="normal"/>
        <w:jc w:val="both"/>
      </w:pPr>
      <w:r>
        <w:t>5.5. A Faluház területén található szeméttároló tartályokba kizárólag háztartási szemét kerü</w:t>
      </w:r>
      <w:r>
        <w:t>lhet. A művészek az alkotó munkájukhoz használt, hulladéknak minősülő anyagokat – hungarocell, festékek, oldószerek stb. – az erre a célra, a Faluház által kijelölt gyűjtőhelyen kötelesek elhelyezni, a művésztelep vezetőjének iránymutatása alapján.</w:t>
      </w:r>
    </w:p>
    <w:p w:rsidR="00087120" w:rsidRDefault="0070789B">
      <w:pPr>
        <w:pStyle w:val="normal"/>
        <w:jc w:val="both"/>
      </w:pPr>
      <w:r>
        <w:t>5.6. Am</w:t>
      </w:r>
      <w:r>
        <w:t xml:space="preserve">ennyiben az alkotói terekben tartózkodó személy a munkája során az alkotói terek bármely területét beszennyezi, köteles a szennyeződést saját költségén haladéktalanul eltávolítani. Ennek </w:t>
      </w:r>
    </w:p>
    <w:p w:rsidR="00087120" w:rsidRDefault="0070789B">
      <w:pPr>
        <w:pStyle w:val="normal"/>
        <w:jc w:val="both"/>
      </w:pPr>
      <w:r>
        <w:br/>
      </w:r>
      <w:proofErr w:type="gramStart"/>
      <w:r>
        <w:t>elmaradása</w:t>
      </w:r>
      <w:proofErr w:type="gramEnd"/>
      <w:r>
        <w:t xml:space="preserve"> esetén a Faluház intézkedik a szennyeződés eltávolításár</w:t>
      </w:r>
      <w:r>
        <w:t>ól, amelynek költségét a szennyezésért felelős személy köteles 3 naptári napon belül megtéríteni.</w:t>
      </w:r>
    </w:p>
    <w:p w:rsidR="00087120" w:rsidRDefault="0070789B">
      <w:pPr>
        <w:pStyle w:val="normal"/>
        <w:jc w:val="both"/>
        <w:rPr>
          <w:color w:val="FF0000"/>
        </w:rPr>
      </w:pPr>
      <w:r>
        <w:t>5.7. Környezetszennyezéssel járó, vagy azzal fenyegető tevékenység a Faluház ingatlanának területén nem folytatható. Ennek megszegése esetén a környezetszenny</w:t>
      </w:r>
      <w:r>
        <w:t>ezésért felelős személy köteles a szennyezés elhárításának költségeit, illetve a hatósági intézkedések következményeit viselni.</w:t>
      </w:r>
      <w:r>
        <w:rPr>
          <w:color w:val="FF0000"/>
        </w:rPr>
        <w:t xml:space="preserve"> </w:t>
      </w:r>
      <w:r>
        <w:t>Amennyiben a Faluházzal, mint a Művésztelep üzemeltetőjével szemben a környezetszennyezés miatt bírságot vagy más fizetési kötel</w:t>
      </w:r>
      <w:r>
        <w:t xml:space="preserve">ezettséget szabnak ki, vagy a környezetszennyezés következményeit a Faluháznak kell elhárítania, abban az esetben a környezetszennyezésért felelős </w:t>
      </w:r>
      <w:r>
        <w:lastRenderedPageBreak/>
        <w:t xml:space="preserve">személy köteles a Faluház részére az intézmény által ebből az okból kifolyólag kifizetett összeget 8 naptári </w:t>
      </w:r>
      <w:r>
        <w:t>napon belül megtéríteni.</w:t>
      </w:r>
      <w:r>
        <w:rPr>
          <w:color w:val="FF0000"/>
        </w:rPr>
        <w:t xml:space="preserve"> </w:t>
      </w: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t xml:space="preserve"> </w:t>
      </w:r>
      <w:r>
        <w:br/>
      </w:r>
      <w:r>
        <w:rPr>
          <w:b/>
          <w:sz w:val="26"/>
          <w:szCs w:val="26"/>
        </w:rPr>
        <w:t xml:space="preserve">VI. Dohányzási tilalom </w:t>
      </w:r>
    </w:p>
    <w:p w:rsidR="00087120" w:rsidRDefault="0070789B">
      <w:pPr>
        <w:pStyle w:val="normal"/>
        <w:jc w:val="both"/>
      </w:pPr>
      <w:r>
        <w:t>6.1. A Faluház helyiségeiben dohányozni tilos! Dohányozni az intézmény udvarán, kerthelyiségeiben, az arra kijelölt helyen lehet.</w:t>
      </w:r>
    </w:p>
    <w:p w:rsidR="00087120" w:rsidRDefault="0070789B">
      <w:pPr>
        <w:pStyle w:val="normal"/>
        <w:jc w:val="both"/>
        <w:rPr>
          <w:b/>
          <w:color w:val="FF0000"/>
        </w:rPr>
      </w:pPr>
      <w:r>
        <w:br/>
      </w:r>
      <w:r>
        <w:rPr>
          <w:b/>
          <w:sz w:val="26"/>
          <w:szCs w:val="26"/>
        </w:rPr>
        <w:t xml:space="preserve">VII. </w:t>
      </w:r>
      <w:proofErr w:type="gramStart"/>
      <w:r>
        <w:rPr>
          <w:b/>
          <w:sz w:val="26"/>
          <w:szCs w:val="26"/>
        </w:rPr>
        <w:t>A</w:t>
      </w:r>
      <w:proofErr w:type="gramEnd"/>
      <w:r>
        <w:rPr>
          <w:b/>
          <w:sz w:val="26"/>
          <w:szCs w:val="26"/>
        </w:rPr>
        <w:t xml:space="preserve"> Faluház állagának védelme</w:t>
      </w:r>
      <w:r>
        <w:rPr>
          <w:b/>
          <w:color w:val="FF0000"/>
        </w:rPr>
        <w:t xml:space="preserve"> </w:t>
      </w:r>
    </w:p>
    <w:p w:rsidR="00087120" w:rsidRDefault="0070789B">
      <w:pPr>
        <w:pStyle w:val="normal"/>
        <w:jc w:val="both"/>
      </w:pPr>
      <w:r>
        <w:t xml:space="preserve">7.1. Szigetmonostor Faluház állagának védelme érdekében mindenki, aki az ingatlanban tartózkodik, az intézményi ingatlant – ide értve annak valamennyi részét és felszerelését – rendeltetésének megfelelően köteles használni. </w:t>
      </w:r>
    </w:p>
    <w:p w:rsidR="00087120" w:rsidRDefault="0070789B">
      <w:pPr>
        <w:pStyle w:val="normal"/>
        <w:jc w:val="both"/>
      </w:pPr>
      <w:r>
        <w:t>7.2. A Faluház épületének külső</w:t>
      </w:r>
      <w:r>
        <w:t xml:space="preserve"> ajtóit, ablakait használat után, illetőleg a helyiség, helyiségek elhagyásakor be kell csukni. </w:t>
      </w:r>
    </w:p>
    <w:p w:rsidR="00087120" w:rsidRDefault="0070789B">
      <w:pPr>
        <w:pStyle w:val="normal"/>
        <w:jc w:val="both"/>
      </w:pPr>
      <w:r>
        <w:t>7.3. A művészek kötelesek a művésztelep vezetőjén keresztül a Faluház vezetőjét haladéktalanul telefonon vagy személyesen értesíteni, amennyiben a használat so</w:t>
      </w:r>
      <w:r>
        <w:t xml:space="preserve">rán bármilyen olyan meghibásodást észlelnek, ami az Ingatlan bármely részének állagát veszélyezteti, vagy egyébként kár bekövetkezéséhez vezethet. </w:t>
      </w:r>
    </w:p>
    <w:p w:rsidR="00087120" w:rsidRDefault="0070789B">
      <w:pPr>
        <w:pStyle w:val="normal"/>
        <w:jc w:val="both"/>
      </w:pPr>
      <w:r>
        <w:t>7.4. Amennyiben a művész az általa használt helyiséggel, alkotói térrel kapcsolatban, tevékenysége során a 7</w:t>
      </w:r>
      <w:r>
        <w:t>.3. pont szerinti hibát észlel, és annak bejelentését elmulasztja, vagy azt indokolatlanul késedelmesen teljesíti, abban az esetben köteles az ezzel kapcsolatban felmerült, biztosítással nem fedezett kárt a Faluháznak, illetve a károsult harmadik személyne</w:t>
      </w:r>
      <w:r>
        <w:t xml:space="preserve">k megtéríteni.  </w:t>
      </w:r>
    </w:p>
    <w:p w:rsidR="00087120" w:rsidRDefault="0070789B">
      <w:pPr>
        <w:pStyle w:val="normal"/>
        <w:jc w:val="both"/>
      </w:pPr>
      <w:r>
        <w:t xml:space="preserve">7.5. A művészek az általuk használt alkotói terekben, egyéb ingatlanhelyiségekben semmilyen átalakítást nem végezhetnek. </w:t>
      </w:r>
    </w:p>
    <w:p w:rsidR="00087120" w:rsidRDefault="00087120">
      <w:pPr>
        <w:pStyle w:val="normal"/>
        <w:jc w:val="both"/>
      </w:pPr>
    </w:p>
    <w:p w:rsidR="00087120" w:rsidRDefault="0070789B" w:rsidP="003E6D5B">
      <w:pPr>
        <w:pStyle w:val="normal"/>
        <w:rPr>
          <w:b/>
          <w:color w:val="FF0000"/>
        </w:rPr>
      </w:pPr>
      <w:r>
        <w:rPr>
          <w:b/>
          <w:sz w:val="26"/>
          <w:szCs w:val="26"/>
        </w:rPr>
        <w:br/>
        <w:t>VIII. Az alkotói terek és a művészek által használt helyiségek</w:t>
      </w:r>
      <w:r>
        <w:rPr>
          <w:b/>
          <w:sz w:val="26"/>
          <w:szCs w:val="26"/>
        </w:rPr>
        <w:br/>
        <w:t xml:space="preserve">ellenőrzése, hibaelhárítás </w:t>
      </w:r>
    </w:p>
    <w:p w:rsidR="00087120" w:rsidRDefault="0070789B">
      <w:pPr>
        <w:pStyle w:val="normal"/>
        <w:jc w:val="both"/>
      </w:pPr>
      <w:r>
        <w:t xml:space="preserve">8.1. A Faluház jogosult </w:t>
      </w:r>
      <w:r>
        <w:t>– az alkotómunka zavarása nélkül – az alkotói terek és a művészek által használt helyiségek rendeltetésszerű használatát, állagának megóvását, tisztántartását és - a normál működés érdekében -</w:t>
      </w:r>
      <w:r>
        <w:rPr>
          <w:color w:val="FF0000"/>
        </w:rPr>
        <w:t xml:space="preserve"> </w:t>
      </w:r>
      <w:r>
        <w:t>műszaki állapotát naponta ellenőrizni.</w:t>
      </w:r>
    </w:p>
    <w:p w:rsidR="00087120" w:rsidRDefault="0070789B">
      <w:pPr>
        <w:pStyle w:val="normal"/>
        <w:jc w:val="both"/>
      </w:pPr>
      <w:r>
        <w:t>8.2. Az ellenőrzés céljá</w:t>
      </w:r>
      <w:r>
        <w:t xml:space="preserve">ból a Faluház ellenőrzéssel és takarítással megbízott munkatársát a művészek kötelesek az általuk használt helyiségekbe beengedni. </w:t>
      </w:r>
    </w:p>
    <w:p w:rsidR="00087120" w:rsidRDefault="0070789B">
      <w:pPr>
        <w:pStyle w:val="normal"/>
        <w:jc w:val="both"/>
      </w:pPr>
      <w:r>
        <w:t>8.3. A művészek tudomásul veszik, hogy a Faluház valamennyi általuk használt helyiséghez rendelkezik kulcsokkal. Tudomásul v</w:t>
      </w:r>
      <w:r>
        <w:t xml:space="preserve">eszik, hogy azonnali beavatkozást igénylő hibaelhárítási, vagy életveszély elhárítására irányuló munkavégzés céljából a Faluház munkatársai a helyiségekbe a művészek távollétében is jogosultak belépni. </w:t>
      </w:r>
    </w:p>
    <w:p w:rsidR="00087120" w:rsidRDefault="0070789B">
      <w:pPr>
        <w:pStyle w:val="normal"/>
        <w:jc w:val="both"/>
      </w:pPr>
      <w:r>
        <w:lastRenderedPageBreak/>
        <w:t xml:space="preserve">8.4. A Faluház a 8.3. pontban meghatározott eseteken </w:t>
      </w:r>
      <w:r>
        <w:t xml:space="preserve">kívül felmerülő hibák elhárítását a helyiségeket használó művésszel előzetesen egyeztetett időpontban végezteti el. A művész a hibák elhárítását nem akadályozhatja.  </w:t>
      </w: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t xml:space="preserve">8.5. A Faluház jogosult ellenőrizni a vagyon-, állag-, környezet- és tűzvédelmi szabályok betartását a teljes intézményi ingatlanon, beleértve a hálótermeket is.  </w:t>
      </w:r>
    </w:p>
    <w:p w:rsidR="00087120" w:rsidRDefault="0070789B">
      <w:pPr>
        <w:pStyle w:val="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br/>
        <w:t xml:space="preserve">IX. Záró rendelkezések </w:t>
      </w:r>
    </w:p>
    <w:p w:rsidR="00087120" w:rsidRDefault="0070789B">
      <w:pPr>
        <w:pStyle w:val="normal"/>
        <w:jc w:val="both"/>
      </w:pPr>
      <w:r>
        <w:t>9.1. A Faluház részéről a házirend betartatása érdekében elsősorban</w:t>
      </w:r>
      <w:r>
        <w:t xml:space="preserve"> a művésztelep vezetője jár el. A művészek ennek megfelelően elsősorban a művésztelep vezetőjével tartanak kapcsolatot az Ingatlan használatával kapcsolatos kérdésekben. </w:t>
      </w:r>
    </w:p>
    <w:p w:rsidR="00087120" w:rsidRDefault="0070789B">
      <w:pPr>
        <w:pStyle w:val="normal"/>
        <w:jc w:val="both"/>
      </w:pPr>
      <w:r>
        <w:t>9.2. A művésztelep vezetője a házirendben rögzített szabályok betartása alól felmenté</w:t>
      </w:r>
      <w:r>
        <w:t xml:space="preserve">st nem adhat. </w:t>
      </w:r>
    </w:p>
    <w:p w:rsidR="00087120" w:rsidRDefault="0070789B">
      <w:pPr>
        <w:pStyle w:val="normal"/>
        <w:jc w:val="both"/>
        <w:rPr>
          <w:i/>
        </w:rPr>
      </w:pPr>
      <w:r>
        <w:rPr>
          <w:i/>
        </w:rPr>
        <w:t xml:space="preserve"> </w:t>
      </w:r>
    </w:p>
    <w:p w:rsidR="00087120" w:rsidRDefault="0070789B">
      <w:pPr>
        <w:pStyle w:val="normal"/>
        <w:jc w:val="both"/>
        <w:rPr>
          <w:i/>
        </w:rPr>
      </w:pPr>
      <w:r>
        <w:rPr>
          <w:i/>
        </w:rPr>
        <w:br/>
        <w:t>Szigetmonostor</w:t>
      </w:r>
      <w:proofErr w:type="gramStart"/>
      <w:r>
        <w:rPr>
          <w:i/>
        </w:rPr>
        <w:t xml:space="preserve">, </w:t>
      </w:r>
      <w:r>
        <w:rPr>
          <w:i/>
        </w:rPr>
        <w:t>…</w:t>
      </w:r>
      <w:proofErr w:type="gramEnd"/>
      <w:r>
        <w:rPr>
          <w:i/>
        </w:rPr>
        <w:t>………</w:t>
      </w:r>
      <w:r w:rsidR="003E6D5B">
        <w:rPr>
          <w:i/>
        </w:rPr>
        <w:t>………………………………….</w:t>
      </w:r>
      <w:r>
        <w:rPr>
          <w:i/>
        </w:rPr>
        <w:t>……</w:t>
      </w:r>
    </w:p>
    <w:p w:rsidR="003E6D5B" w:rsidRDefault="003E6D5B" w:rsidP="003E6D5B">
      <w:pPr>
        <w:pStyle w:val="normal"/>
        <w:rPr>
          <w:i/>
        </w:rPr>
      </w:pPr>
    </w:p>
    <w:p w:rsidR="003E6D5B" w:rsidRDefault="003E6D5B" w:rsidP="003E6D5B">
      <w:pPr>
        <w:pStyle w:val="normal"/>
        <w:rPr>
          <w:i/>
        </w:rPr>
      </w:pPr>
    </w:p>
    <w:p w:rsidR="003E6D5B" w:rsidRDefault="003E6D5B" w:rsidP="003E6D5B">
      <w:pPr>
        <w:pStyle w:val="normal"/>
        <w:rPr>
          <w:i/>
        </w:rPr>
      </w:pPr>
    </w:p>
    <w:p w:rsidR="003E6D5B" w:rsidRDefault="003E6D5B" w:rsidP="003E6D5B">
      <w:pPr>
        <w:pStyle w:val="normal"/>
        <w:ind w:left="5760"/>
        <w:rPr>
          <w:i/>
        </w:rPr>
      </w:pPr>
      <w:r>
        <w:rPr>
          <w:i/>
        </w:rPr>
        <w:t xml:space="preserve">       ………………………………………………….</w:t>
      </w:r>
    </w:p>
    <w:p w:rsidR="00087120" w:rsidRPr="003E6D5B" w:rsidRDefault="003E6D5B" w:rsidP="003E6D5B">
      <w:pPr>
        <w:pStyle w:val="normal"/>
        <w:ind w:left="5760"/>
        <w:rPr>
          <w:i/>
        </w:rPr>
      </w:pPr>
      <w:r>
        <w:rPr>
          <w:i/>
        </w:rPr>
        <w:t xml:space="preserve">              </w:t>
      </w:r>
      <w:r w:rsidR="0070789B">
        <w:rPr>
          <w:i/>
        </w:rPr>
        <w:t xml:space="preserve">Szigetmonostor </w:t>
      </w:r>
      <w:proofErr w:type="gramStart"/>
      <w:r w:rsidR="0070789B">
        <w:rPr>
          <w:i/>
        </w:rPr>
        <w:t>Faluház</w:t>
      </w:r>
      <w:r>
        <w:rPr>
          <w:i/>
        </w:rPr>
        <w:br/>
        <w:t xml:space="preserve">                     intézményvezető</w:t>
      </w:r>
      <w:proofErr w:type="gramEnd"/>
      <w:r w:rsidR="0070789B">
        <w:rPr>
          <w:i/>
          <w:color w:val="FF0000"/>
        </w:rPr>
        <w:br/>
      </w:r>
    </w:p>
    <w:sectPr w:rsidR="00087120" w:rsidRPr="003E6D5B" w:rsidSect="00087120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ovács Attila" w:date="2021-03-01T09:48:00Z" w:initials="KA">
    <w:p w:rsidR="003E6D5B" w:rsidRDefault="003E6D5B" w:rsidP="003E6D5B">
      <w:pPr>
        <w:pStyle w:val="Jegyzetszveg"/>
      </w:pPr>
      <w:r>
        <w:rPr>
          <w:rStyle w:val="Jegyzethivatkozs"/>
        </w:rPr>
        <w:annotationRef/>
      </w:r>
      <w:r>
        <w:t>A korábbi SZMSZ-ben nem szerepelt az intézmény által évek óta használt Házirend minta. Ez kerül pótlásra.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9B" w:rsidRDefault="0070789B" w:rsidP="00087120">
      <w:pPr>
        <w:spacing w:after="0" w:line="240" w:lineRule="auto"/>
      </w:pPr>
      <w:r>
        <w:separator/>
      </w:r>
    </w:p>
  </w:endnote>
  <w:endnote w:type="continuationSeparator" w:id="0">
    <w:p w:rsidR="0070789B" w:rsidRDefault="0070789B" w:rsidP="000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9B" w:rsidRDefault="0070789B" w:rsidP="00087120">
      <w:pPr>
        <w:spacing w:after="0" w:line="240" w:lineRule="auto"/>
      </w:pPr>
      <w:r>
        <w:separator/>
      </w:r>
    </w:p>
  </w:footnote>
  <w:footnote w:type="continuationSeparator" w:id="0">
    <w:p w:rsidR="0070789B" w:rsidRDefault="0070789B" w:rsidP="0008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20" w:rsidRDefault="0008712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120"/>
    <w:rsid w:val="00087120"/>
    <w:rsid w:val="003E6D5B"/>
    <w:rsid w:val="00707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al"/>
    <w:next w:val="normal"/>
    <w:rsid w:val="000871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al"/>
    <w:next w:val="normal"/>
    <w:rsid w:val="000871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al"/>
    <w:next w:val="normal"/>
    <w:rsid w:val="000871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al"/>
    <w:next w:val="normal"/>
    <w:rsid w:val="0008712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al"/>
    <w:next w:val="normal"/>
    <w:rsid w:val="00087120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al"/>
    <w:next w:val="normal"/>
    <w:rsid w:val="000871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">
    <w:name w:val="normal"/>
    <w:rsid w:val="00087120"/>
  </w:style>
  <w:style w:type="table" w:customStyle="1" w:styleId="TableNormal">
    <w:name w:val="Table Normal"/>
    <w:rsid w:val="0008712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al"/>
    <w:next w:val="normal"/>
    <w:rsid w:val="00087120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al"/>
    <w:next w:val="normal"/>
    <w:rsid w:val="000871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E6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6D5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3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E6D5B"/>
  </w:style>
  <w:style w:type="paragraph" w:styleId="llb">
    <w:name w:val="footer"/>
    <w:basedOn w:val="Norml"/>
    <w:link w:val="llbChar"/>
    <w:uiPriority w:val="99"/>
    <w:semiHidden/>
    <w:unhideWhenUsed/>
    <w:rsid w:val="003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E6D5B"/>
  </w:style>
  <w:style w:type="character" w:styleId="Jegyzethivatkozs">
    <w:name w:val="annotation reference"/>
    <w:basedOn w:val="Bekezdsalapbettpusa"/>
    <w:rsid w:val="003E6D5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3E6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E6D5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1371</Words>
  <Characters>9462</Characters>
  <Application>Microsoft Office Word</Application>
  <DocSecurity>0</DocSecurity>
  <Lines>78</Lines>
  <Paragraphs>21</Paragraphs>
  <ScaleCrop>false</ScaleCrop>
  <Company/>
  <LinksUpToDate>false</LinksUpToDate>
  <CharactersWithSpaces>10812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Attila</dc:creator>
  <cp:lastModifiedBy>Kovács Attila</cp:lastModifiedBy>
  <cp:revision>2</cp:revision>
  <dcterms:created xsi:type="dcterms:W3CDTF">2021-03-01T08:52:00Z</dcterms:created>
  <dcterms:modified xsi:type="dcterms:W3CDTF">2021-03-01T08:52:00Z</dcterms:modified>
</cp:coreProperties>
</file>