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6B15" w14:textId="77777777" w:rsidR="004C2273" w:rsidRPr="00F21BE6" w:rsidRDefault="004C2273" w:rsidP="004C2273">
      <w:pPr>
        <w:keepNext/>
        <w:spacing w:before="240" w:after="60"/>
        <w:outlineLvl w:val="0"/>
        <w:rPr>
          <w:rFonts w:eastAsia="Times" w:cs="Arial"/>
          <w:b/>
          <w:bCs/>
          <w:kern w:val="32"/>
          <w:szCs w:val="22"/>
        </w:rPr>
      </w:pPr>
    </w:p>
    <w:p w14:paraId="7150AE23" w14:textId="5D9018C3" w:rsidR="004C2273" w:rsidRPr="00F21BE6" w:rsidRDefault="00AC098E" w:rsidP="004C2273">
      <w:pPr>
        <w:keepNext/>
        <w:spacing w:before="240" w:after="60"/>
        <w:jc w:val="right"/>
        <w:outlineLvl w:val="0"/>
        <w:rPr>
          <w:rFonts w:eastAsia="Times" w:cs="Arial"/>
          <w:b/>
          <w:bCs/>
          <w:i/>
          <w:kern w:val="32"/>
          <w:szCs w:val="22"/>
          <w:lang w:eastAsia="ar-SA"/>
        </w:rPr>
      </w:pPr>
      <w:bookmarkStart w:id="0" w:name="_Toc373226073"/>
      <w:bookmarkStart w:id="1" w:name="_Toc213312486"/>
      <w:bookmarkStart w:id="2" w:name="_Toc256603295"/>
      <w:r>
        <w:rPr>
          <w:rFonts w:eastAsia="Times" w:cs="Arial"/>
          <w:b/>
          <w:bCs/>
          <w:i/>
          <w:kern w:val="32"/>
          <w:szCs w:val="22"/>
          <w:lang w:eastAsia="en-US"/>
        </w:rPr>
        <w:t>1</w:t>
      </w:r>
      <w:r w:rsidR="004C2273" w:rsidRPr="00F21BE6">
        <w:rPr>
          <w:rFonts w:eastAsia="Times" w:cs="Arial"/>
          <w:b/>
          <w:bCs/>
          <w:i/>
          <w:kern w:val="32"/>
          <w:szCs w:val="22"/>
          <w:lang w:eastAsia="en-US"/>
        </w:rPr>
        <w:t xml:space="preserve">. </w:t>
      </w:r>
      <w:r w:rsidR="004C2273" w:rsidRPr="00F21BE6">
        <w:rPr>
          <w:rFonts w:eastAsia="Times" w:cs="Arial"/>
          <w:b/>
          <w:bCs/>
          <w:i/>
          <w:kern w:val="32"/>
          <w:szCs w:val="22"/>
        </w:rPr>
        <w:t>számú melléklet</w:t>
      </w:r>
      <w:bookmarkEnd w:id="0"/>
    </w:p>
    <w:p w14:paraId="3F3566AE" w14:textId="77777777" w:rsidR="004C2273" w:rsidRPr="00F21BE6" w:rsidRDefault="004C2273" w:rsidP="004C2273">
      <w:pPr>
        <w:keepNext/>
        <w:spacing w:before="240" w:after="60"/>
        <w:jc w:val="center"/>
        <w:outlineLvl w:val="0"/>
        <w:rPr>
          <w:rFonts w:eastAsia="Times" w:cs="Arial"/>
          <w:b/>
          <w:bCs/>
          <w:kern w:val="32"/>
          <w:szCs w:val="22"/>
          <w:lang w:eastAsia="ar-SA"/>
        </w:rPr>
      </w:pPr>
      <w:bookmarkStart w:id="3" w:name="_Toc373226074"/>
      <w:r w:rsidRPr="00F21BE6">
        <w:rPr>
          <w:rFonts w:eastAsia="Times" w:cs="Arial"/>
          <w:b/>
          <w:bCs/>
          <w:kern w:val="32"/>
          <w:szCs w:val="22"/>
          <w:lang w:eastAsia="ar-SA"/>
        </w:rPr>
        <w:t>FELOLVASÓLAP</w:t>
      </w:r>
      <w:bookmarkEnd w:id="1"/>
      <w:bookmarkEnd w:id="2"/>
      <w:bookmarkEnd w:id="3"/>
    </w:p>
    <w:p w14:paraId="7EB105B0" w14:textId="77777777" w:rsidR="004C2273" w:rsidRPr="00F21BE6" w:rsidRDefault="004C2273" w:rsidP="004C2273">
      <w:pPr>
        <w:rPr>
          <w:rFonts w:cs="Arial"/>
          <w:szCs w:val="22"/>
          <w:lang w:eastAsia="ar-SA"/>
        </w:rPr>
      </w:pPr>
    </w:p>
    <w:p w14:paraId="68342107" w14:textId="77777777" w:rsidR="004C2273" w:rsidRPr="00F21BE6" w:rsidRDefault="004C2273" w:rsidP="004C2273">
      <w:pPr>
        <w:ind w:left="-142"/>
        <w:jc w:val="both"/>
        <w:rPr>
          <w:rFonts w:cs="Arial"/>
          <w:b/>
          <w:szCs w:val="22"/>
        </w:rPr>
      </w:pPr>
      <w:r w:rsidRPr="00F21BE6">
        <w:rPr>
          <w:rFonts w:cs="Arial"/>
          <w:b/>
          <w:szCs w:val="22"/>
        </w:rPr>
        <w:t>Ajánlattevő adatai:</w:t>
      </w:r>
    </w:p>
    <w:p w14:paraId="32E3FF8E" w14:textId="77777777" w:rsidR="004C2273" w:rsidRPr="00F21BE6" w:rsidRDefault="004C2273" w:rsidP="004C2273">
      <w:pPr>
        <w:jc w:val="both"/>
        <w:rPr>
          <w:rFonts w:cs="Arial"/>
          <w:b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412"/>
      </w:tblGrid>
      <w:tr w:rsidR="004C2273" w:rsidRPr="00F21BE6" w14:paraId="382108D5" w14:textId="77777777" w:rsidTr="004F7721">
        <w:trPr>
          <w:trHeight w:val="477"/>
        </w:trPr>
        <w:tc>
          <w:tcPr>
            <w:tcW w:w="2660" w:type="dxa"/>
            <w:shd w:val="clear" w:color="auto" w:fill="F2F2F2"/>
            <w:vAlign w:val="center"/>
          </w:tcPr>
          <w:p w14:paraId="6FCFC7A5" w14:textId="77777777" w:rsidR="004C2273" w:rsidRPr="00F21BE6" w:rsidRDefault="004C2273" w:rsidP="004F7721">
            <w:pPr>
              <w:jc w:val="both"/>
              <w:rPr>
                <w:rFonts w:cs="Arial"/>
                <w:b/>
                <w:szCs w:val="22"/>
              </w:rPr>
            </w:pPr>
            <w:r w:rsidRPr="00F21BE6">
              <w:rPr>
                <w:rFonts w:cs="Arial"/>
                <w:b/>
                <w:szCs w:val="22"/>
              </w:rPr>
              <w:t>Neve:</w:t>
            </w:r>
          </w:p>
        </w:tc>
        <w:tc>
          <w:tcPr>
            <w:tcW w:w="6412" w:type="dxa"/>
            <w:vAlign w:val="center"/>
          </w:tcPr>
          <w:p w14:paraId="112AF5B6" w14:textId="5D4CB28E" w:rsidR="004C2273" w:rsidRPr="00F21BE6" w:rsidRDefault="004C2273" w:rsidP="004F7721">
            <w:pPr>
              <w:rPr>
                <w:rFonts w:cs="Arial"/>
                <w:szCs w:val="22"/>
              </w:rPr>
            </w:pPr>
          </w:p>
        </w:tc>
      </w:tr>
      <w:tr w:rsidR="004C2273" w:rsidRPr="00F21BE6" w14:paraId="50846718" w14:textId="77777777" w:rsidTr="004F7721">
        <w:trPr>
          <w:trHeight w:val="513"/>
        </w:trPr>
        <w:tc>
          <w:tcPr>
            <w:tcW w:w="2660" w:type="dxa"/>
            <w:shd w:val="clear" w:color="auto" w:fill="F2F2F2"/>
            <w:vAlign w:val="center"/>
          </w:tcPr>
          <w:p w14:paraId="665C9251" w14:textId="77777777" w:rsidR="004C2273" w:rsidRPr="00F21BE6" w:rsidRDefault="004C2273" w:rsidP="004F7721">
            <w:pPr>
              <w:jc w:val="both"/>
              <w:rPr>
                <w:rFonts w:cs="Arial"/>
                <w:b/>
                <w:szCs w:val="22"/>
              </w:rPr>
            </w:pPr>
            <w:r w:rsidRPr="00F21BE6">
              <w:rPr>
                <w:rFonts w:cs="Arial"/>
                <w:b/>
                <w:szCs w:val="22"/>
              </w:rPr>
              <w:t>Székhelye:</w:t>
            </w:r>
          </w:p>
        </w:tc>
        <w:tc>
          <w:tcPr>
            <w:tcW w:w="6412" w:type="dxa"/>
            <w:vAlign w:val="center"/>
          </w:tcPr>
          <w:p w14:paraId="08661D73" w14:textId="626ADBFB" w:rsidR="004C2273" w:rsidRPr="00F21BE6" w:rsidRDefault="004C2273" w:rsidP="004F7721">
            <w:pPr>
              <w:rPr>
                <w:rFonts w:cs="Arial"/>
                <w:szCs w:val="22"/>
              </w:rPr>
            </w:pPr>
          </w:p>
        </w:tc>
      </w:tr>
      <w:tr w:rsidR="004C2273" w:rsidRPr="00F21BE6" w14:paraId="1D059E71" w14:textId="77777777" w:rsidTr="004F7721">
        <w:trPr>
          <w:trHeight w:val="535"/>
        </w:trPr>
        <w:tc>
          <w:tcPr>
            <w:tcW w:w="2660" w:type="dxa"/>
            <w:shd w:val="clear" w:color="auto" w:fill="F2F2F2"/>
            <w:vAlign w:val="center"/>
          </w:tcPr>
          <w:p w14:paraId="0273E4E8" w14:textId="77777777" w:rsidR="004C2273" w:rsidRPr="00F21BE6" w:rsidRDefault="004C2273" w:rsidP="004F7721">
            <w:pPr>
              <w:jc w:val="both"/>
              <w:rPr>
                <w:rFonts w:cs="Arial"/>
                <w:b/>
                <w:szCs w:val="22"/>
              </w:rPr>
            </w:pPr>
            <w:r w:rsidRPr="00F21BE6">
              <w:rPr>
                <w:rFonts w:cs="Arial"/>
                <w:b/>
                <w:szCs w:val="22"/>
              </w:rPr>
              <w:t>Belföldi adószáma:</w:t>
            </w:r>
          </w:p>
        </w:tc>
        <w:tc>
          <w:tcPr>
            <w:tcW w:w="6412" w:type="dxa"/>
            <w:vAlign w:val="center"/>
          </w:tcPr>
          <w:p w14:paraId="33213BF3" w14:textId="388629B0" w:rsidR="004C2273" w:rsidRPr="00F21BE6" w:rsidRDefault="004C2273" w:rsidP="004F7721">
            <w:pPr>
              <w:rPr>
                <w:rFonts w:cs="Arial"/>
                <w:szCs w:val="22"/>
              </w:rPr>
            </w:pPr>
          </w:p>
        </w:tc>
      </w:tr>
    </w:tbl>
    <w:p w14:paraId="2EE89899" w14:textId="77777777" w:rsidR="004C2273" w:rsidRPr="00F21BE6" w:rsidRDefault="004C2273" w:rsidP="004C2273">
      <w:pPr>
        <w:jc w:val="both"/>
        <w:rPr>
          <w:rFonts w:cs="Arial"/>
          <w:b/>
          <w:szCs w:val="22"/>
        </w:rPr>
      </w:pPr>
    </w:p>
    <w:p w14:paraId="2C32F3E2" w14:textId="77777777" w:rsidR="004C2273" w:rsidRPr="00F21BE6" w:rsidRDefault="004C2273" w:rsidP="004C2273">
      <w:pPr>
        <w:jc w:val="both"/>
        <w:rPr>
          <w:rFonts w:cs="Arial"/>
          <w:b/>
          <w:szCs w:val="22"/>
        </w:rPr>
      </w:pPr>
    </w:p>
    <w:p w14:paraId="39C2F7D3" w14:textId="77777777" w:rsidR="004C2273" w:rsidRPr="00F21BE6" w:rsidRDefault="004C2273" w:rsidP="004C2273">
      <w:pPr>
        <w:ind w:left="-142"/>
        <w:jc w:val="both"/>
        <w:rPr>
          <w:rFonts w:cs="Arial"/>
          <w:b/>
          <w:szCs w:val="22"/>
        </w:rPr>
      </w:pPr>
    </w:p>
    <w:p w14:paraId="0179BB0C" w14:textId="7B97A4C6" w:rsidR="004C2273" w:rsidRPr="00F21BE6" w:rsidRDefault="004C2273" w:rsidP="002C0916">
      <w:pPr>
        <w:ind w:left="-142"/>
        <w:jc w:val="both"/>
        <w:rPr>
          <w:rFonts w:cs="Arial"/>
          <w:b/>
          <w:bCs/>
          <w:szCs w:val="22"/>
        </w:rPr>
      </w:pPr>
      <w:r w:rsidRPr="00F21BE6">
        <w:rPr>
          <w:rFonts w:cs="Arial"/>
          <w:b/>
          <w:szCs w:val="22"/>
        </w:rPr>
        <w:t>Azon számszerűsíthető adatok, amelyek a bírálati szempont alapján értékelésre kerülnek</w:t>
      </w:r>
      <w:r w:rsidRPr="00F21BE6">
        <w:rPr>
          <w:rFonts w:cs="Arial"/>
          <w:b/>
          <w:bCs/>
          <w:szCs w:val="22"/>
        </w:rPr>
        <w:t>:</w:t>
      </w:r>
    </w:p>
    <w:p w14:paraId="79C6FFF2" w14:textId="77777777" w:rsidR="004C2273" w:rsidRPr="00F21BE6" w:rsidRDefault="004C2273" w:rsidP="004C2273">
      <w:pPr>
        <w:ind w:right="-360"/>
        <w:jc w:val="both"/>
        <w:rPr>
          <w:rFonts w:cs="Arial"/>
          <w:snapToGrid w:val="0"/>
          <w:szCs w:val="22"/>
        </w:rPr>
      </w:pPr>
      <w:r w:rsidRPr="00F21BE6">
        <w:rPr>
          <w:rFonts w:cs="Arial"/>
          <w:snapToGrid w:val="0"/>
          <w:szCs w:val="22"/>
        </w:rPr>
        <w:t xml:space="preserve"> </w:t>
      </w:r>
    </w:p>
    <w:tbl>
      <w:tblPr>
        <w:tblW w:w="499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5"/>
        <w:gridCol w:w="4103"/>
      </w:tblGrid>
      <w:tr w:rsidR="00984F67" w:rsidRPr="00F21BE6" w14:paraId="7B27E726" w14:textId="77777777" w:rsidTr="00984F67">
        <w:trPr>
          <w:trHeight w:val="510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</w:tcBorders>
            <w:shd w:val="clear" w:color="auto" w:fill="F3F3F3"/>
          </w:tcPr>
          <w:p w14:paraId="3E05AF6E" w14:textId="039929A8" w:rsidR="00984F67" w:rsidRPr="00F21BE6" w:rsidRDefault="00984F67" w:rsidP="00FE201F">
            <w:pPr>
              <w:ind w:left="720"/>
              <w:contextualSpacing/>
              <w:rPr>
                <w:rFonts w:cs="Arial"/>
                <w:b/>
                <w:i/>
                <w:szCs w:val="22"/>
              </w:rPr>
            </w:pPr>
            <w:r w:rsidRPr="00F21BE6">
              <w:rPr>
                <w:rFonts w:eastAsia="Calibri" w:cs="Arial"/>
                <w:b/>
                <w:smallCaps/>
                <w:noProof/>
                <w:spacing w:val="5"/>
                <w:szCs w:val="22"/>
              </w:rPr>
              <w:t>A bírálati szempont megnevezése</w:t>
            </w:r>
            <w:r>
              <w:rPr>
                <w:rFonts w:eastAsia="Calibri" w:cs="Arial"/>
                <w:b/>
                <w:smallCaps/>
                <w:noProof/>
                <w:spacing w:val="5"/>
                <w:szCs w:val="22"/>
              </w:rPr>
              <w:t>:</w:t>
            </w:r>
            <w:r w:rsidR="002C0916">
              <w:rPr>
                <w:rFonts w:eastAsia="Calibri" w:cs="Arial"/>
                <w:b/>
                <w:smallCaps/>
                <w:noProof/>
                <w:spacing w:val="5"/>
                <w:szCs w:val="22"/>
              </w:rPr>
              <w:t xml:space="preserve"> </w:t>
            </w:r>
          </w:p>
        </w:tc>
      </w:tr>
      <w:tr w:rsidR="00AC63DC" w:rsidRPr="00F21BE6" w14:paraId="36EF953D" w14:textId="77777777" w:rsidTr="00FE201F">
        <w:trPr>
          <w:trHeight w:val="808"/>
          <w:jc w:val="center"/>
        </w:trPr>
        <w:tc>
          <w:tcPr>
            <w:tcW w:w="5000" w:type="pct"/>
            <w:gridSpan w:val="2"/>
            <w:shd w:val="clear" w:color="auto" w:fill="F3F3F3"/>
            <w:vAlign w:val="center"/>
          </w:tcPr>
          <w:p w14:paraId="44DB94FD" w14:textId="5C58828B" w:rsidR="00AC63DC" w:rsidRPr="00AC098E" w:rsidRDefault="00AC098E" w:rsidP="00AC098E">
            <w:pPr>
              <w:spacing w:line="276" w:lineRule="auto"/>
              <w:ind w:left="142"/>
              <w:jc w:val="both"/>
            </w:pPr>
            <w:r w:rsidRPr="00016282">
              <w:rPr>
                <w:iCs/>
              </w:rPr>
              <w:t>A</w:t>
            </w:r>
            <w:r w:rsidRPr="00016282">
              <w:t>z ajánlatok bírálati szempontja:</w:t>
            </w:r>
            <w:r>
              <w:t xml:space="preserve"> a</w:t>
            </w:r>
            <w:r w:rsidRPr="00016282">
              <w:t xml:space="preserve"> legalacsonyabb összegű ellenszolgáltatás</w:t>
            </w:r>
            <w:r>
              <w:t xml:space="preserve"> (ajánlati ár) 80%, referencia: összességében legalább 5 km hosszú szennyvízhálózat tervezése, illetve tervezésben való részvétel felelős tervezőként 20%. </w:t>
            </w:r>
          </w:p>
        </w:tc>
      </w:tr>
      <w:tr w:rsidR="00AC63DC" w:rsidRPr="00F21BE6" w14:paraId="3FD146D9" w14:textId="77777777" w:rsidTr="00FE201F">
        <w:trPr>
          <w:trHeight w:val="808"/>
          <w:jc w:val="center"/>
        </w:trPr>
        <w:tc>
          <w:tcPr>
            <w:tcW w:w="2730" w:type="pct"/>
            <w:shd w:val="clear" w:color="auto" w:fill="F3F3F3"/>
            <w:vAlign w:val="center"/>
          </w:tcPr>
          <w:p w14:paraId="203D0B25" w14:textId="0B3DDBFC" w:rsidR="00AC63DC" w:rsidRPr="00F21BE6" w:rsidRDefault="00AC098E" w:rsidP="00FE201F">
            <w:pPr>
              <w:rPr>
                <w:rFonts w:eastAsia="Calibri" w:cs="Arial"/>
                <w:bCs/>
                <w:kern w:val="2"/>
                <w:szCs w:val="22"/>
              </w:rPr>
            </w:pPr>
            <w:r w:rsidRPr="00F328AD">
              <w:rPr>
                <w:b/>
              </w:rPr>
              <w:t>Szigetmonostor Horány településrész szennyvíz csatornahálózat engedélyezési tervének elkészítése II. ütem</w:t>
            </w:r>
            <w:r>
              <w:rPr>
                <w:b/>
              </w:rPr>
              <w:t>.</w:t>
            </w:r>
          </w:p>
        </w:tc>
        <w:tc>
          <w:tcPr>
            <w:tcW w:w="2270" w:type="pct"/>
            <w:vAlign w:val="center"/>
          </w:tcPr>
          <w:p w14:paraId="60E156F1" w14:textId="1A3389D0" w:rsidR="00AC63DC" w:rsidRPr="00F21BE6" w:rsidRDefault="00AC63DC" w:rsidP="00FE201F">
            <w:pPr>
              <w:rPr>
                <w:rFonts w:eastAsia="Calibri" w:cs="Arial"/>
                <w:kern w:val="2"/>
                <w:szCs w:val="22"/>
              </w:rPr>
            </w:pPr>
          </w:p>
        </w:tc>
      </w:tr>
    </w:tbl>
    <w:p w14:paraId="6255F1FB" w14:textId="77777777" w:rsidR="004C2273" w:rsidRDefault="004C2273" w:rsidP="004C2273">
      <w:pPr>
        <w:ind w:right="-360"/>
        <w:jc w:val="both"/>
        <w:rPr>
          <w:rFonts w:cs="Arial"/>
          <w:snapToGrid w:val="0"/>
          <w:szCs w:val="22"/>
        </w:rPr>
      </w:pPr>
    </w:p>
    <w:p w14:paraId="165DCA3E" w14:textId="77777777" w:rsidR="002C0916" w:rsidRDefault="002C0916" w:rsidP="004C2273">
      <w:pPr>
        <w:ind w:right="-360"/>
        <w:jc w:val="both"/>
        <w:rPr>
          <w:rFonts w:cs="Arial"/>
          <w:snapToGrid w:val="0"/>
          <w:szCs w:val="22"/>
        </w:rPr>
      </w:pPr>
    </w:p>
    <w:p w14:paraId="3D4F45F6" w14:textId="77777777" w:rsidR="002C0916" w:rsidRPr="00F21BE6" w:rsidRDefault="002C0916" w:rsidP="004C2273">
      <w:pPr>
        <w:ind w:right="-360"/>
        <w:jc w:val="both"/>
        <w:rPr>
          <w:rFonts w:cs="Arial"/>
          <w:snapToGrid w:val="0"/>
          <w:szCs w:val="22"/>
        </w:rPr>
      </w:pPr>
    </w:p>
    <w:p w14:paraId="163108D2" w14:textId="5B3BFDA5" w:rsidR="004C2273" w:rsidRDefault="004C2273" w:rsidP="004C2273">
      <w:pPr>
        <w:spacing w:before="120" w:after="120" w:line="276" w:lineRule="auto"/>
        <w:jc w:val="both"/>
        <w:rPr>
          <w:rFonts w:cs="Arial"/>
          <w:szCs w:val="22"/>
        </w:rPr>
      </w:pPr>
      <w:r w:rsidRPr="00F21BE6">
        <w:rPr>
          <w:rFonts w:cs="Arial"/>
          <w:szCs w:val="22"/>
        </w:rPr>
        <w:t xml:space="preserve">Az ajánlat érvényességi ideje: </w:t>
      </w:r>
      <w:r w:rsidR="00AC098E">
        <w:rPr>
          <w:rFonts w:cs="Arial"/>
          <w:szCs w:val="22"/>
        </w:rPr>
        <w:t>6</w:t>
      </w:r>
      <w:r w:rsidRPr="00F21BE6">
        <w:rPr>
          <w:rFonts w:cs="Arial"/>
          <w:szCs w:val="22"/>
        </w:rPr>
        <w:t xml:space="preserve">0 nap </w:t>
      </w:r>
    </w:p>
    <w:p w14:paraId="707B978D" w14:textId="77777777" w:rsidR="002C0916" w:rsidRPr="00F21BE6" w:rsidRDefault="002C0916" w:rsidP="004C2273">
      <w:pPr>
        <w:spacing w:before="120" w:after="120" w:line="276" w:lineRule="auto"/>
        <w:jc w:val="both"/>
        <w:rPr>
          <w:rFonts w:cs="Arial"/>
          <w:szCs w:val="22"/>
        </w:rPr>
      </w:pPr>
    </w:p>
    <w:p w14:paraId="722C2392" w14:textId="77777777" w:rsidR="004C2273" w:rsidRPr="00F21BE6" w:rsidRDefault="004C2273" w:rsidP="004C2273">
      <w:pPr>
        <w:ind w:left="-142"/>
        <w:jc w:val="both"/>
        <w:rPr>
          <w:rFonts w:cs="Arial"/>
          <w:snapToGrid w:val="0"/>
          <w:szCs w:val="22"/>
        </w:rPr>
      </w:pPr>
    </w:p>
    <w:p w14:paraId="225D9C97" w14:textId="77777777" w:rsidR="004C2273" w:rsidRPr="00F21BE6" w:rsidRDefault="004C2273" w:rsidP="004C2273">
      <w:pPr>
        <w:ind w:right="-360"/>
        <w:jc w:val="both"/>
        <w:rPr>
          <w:rFonts w:cs="Arial"/>
          <w:snapToGrid w:val="0"/>
          <w:szCs w:val="22"/>
        </w:rPr>
      </w:pPr>
      <w:r w:rsidRPr="00F21BE6">
        <w:rPr>
          <w:rFonts w:cs="Arial"/>
          <w:snapToGrid w:val="0"/>
          <w:szCs w:val="22"/>
        </w:rPr>
        <w:t>Kelt: …………… ……….. év ……………….. hónap …. napján</w:t>
      </w:r>
    </w:p>
    <w:p w14:paraId="7C4D0CC4" w14:textId="77777777" w:rsidR="004C2273" w:rsidRPr="00F21BE6" w:rsidRDefault="004C2273" w:rsidP="004C2273">
      <w:pPr>
        <w:ind w:right="-360"/>
        <w:jc w:val="both"/>
        <w:rPr>
          <w:rFonts w:cs="Arial"/>
          <w:snapToGrid w:val="0"/>
          <w:szCs w:val="22"/>
        </w:rPr>
      </w:pPr>
    </w:p>
    <w:p w14:paraId="32EFB915" w14:textId="77777777" w:rsidR="004C2273" w:rsidRPr="00F21BE6" w:rsidRDefault="004C2273" w:rsidP="004C2273">
      <w:pPr>
        <w:ind w:right="-360"/>
        <w:jc w:val="both"/>
        <w:rPr>
          <w:rFonts w:cs="Arial"/>
          <w:snapToGrid w:val="0"/>
          <w:szCs w:val="22"/>
        </w:rPr>
      </w:pPr>
    </w:p>
    <w:p w14:paraId="319C3A77" w14:textId="77777777" w:rsidR="004C2273" w:rsidRPr="00F21BE6" w:rsidRDefault="004C2273" w:rsidP="004C2273">
      <w:pPr>
        <w:ind w:right="-360"/>
        <w:jc w:val="both"/>
        <w:rPr>
          <w:rFonts w:cs="Arial"/>
          <w:snapToGrid w:val="0"/>
          <w:szCs w:val="22"/>
        </w:rPr>
      </w:pPr>
    </w:p>
    <w:p w14:paraId="517BA6EB" w14:textId="77777777" w:rsidR="004C2273" w:rsidRPr="00F21BE6" w:rsidRDefault="004C2273" w:rsidP="004C2273">
      <w:pPr>
        <w:ind w:right="-360"/>
        <w:jc w:val="both"/>
        <w:rPr>
          <w:rFonts w:cs="Arial"/>
          <w:snapToGrid w:val="0"/>
          <w:szCs w:val="22"/>
        </w:rPr>
      </w:pPr>
    </w:p>
    <w:tbl>
      <w:tblPr>
        <w:tblW w:w="3834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4"/>
      </w:tblGrid>
      <w:tr w:rsidR="004C2273" w:rsidRPr="00F21BE6" w14:paraId="3DF9122A" w14:textId="77777777" w:rsidTr="004F7721">
        <w:trPr>
          <w:jc w:val="right"/>
        </w:trPr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F6E59" w14:textId="77777777" w:rsidR="004C2273" w:rsidRPr="00F21BE6" w:rsidRDefault="004C2273" w:rsidP="004F7721">
            <w:pPr>
              <w:jc w:val="center"/>
              <w:rPr>
                <w:rFonts w:cs="Arial"/>
                <w:szCs w:val="22"/>
              </w:rPr>
            </w:pPr>
            <w:r w:rsidRPr="00F21BE6">
              <w:rPr>
                <w:rFonts w:cs="Arial"/>
                <w:szCs w:val="22"/>
              </w:rPr>
              <w:t>(cégszerű aláírás)</w:t>
            </w:r>
          </w:p>
        </w:tc>
      </w:tr>
    </w:tbl>
    <w:p w14:paraId="173ABA30" w14:textId="77777777" w:rsidR="004C2273" w:rsidRPr="00F21BE6" w:rsidRDefault="004C2273" w:rsidP="004C2273">
      <w:pPr>
        <w:keepNext/>
        <w:spacing w:before="240" w:after="60"/>
        <w:outlineLvl w:val="0"/>
        <w:rPr>
          <w:rFonts w:cs="Arial"/>
          <w:szCs w:val="22"/>
          <w:lang w:eastAsia="en-US"/>
        </w:rPr>
      </w:pPr>
    </w:p>
    <w:p w14:paraId="12D849A9" w14:textId="77777777" w:rsidR="00DB518A" w:rsidRPr="00F21BE6" w:rsidRDefault="00DB518A" w:rsidP="004C2273">
      <w:pPr>
        <w:rPr>
          <w:rFonts w:cs="Arial"/>
          <w:szCs w:val="22"/>
        </w:rPr>
      </w:pPr>
    </w:p>
    <w:sectPr w:rsidR="00DB518A" w:rsidRPr="00F21BE6" w:rsidSect="004A29CE">
      <w:headerReference w:type="default" r:id="rId8"/>
      <w:headerReference w:type="first" r:id="rId9"/>
      <w:type w:val="continuous"/>
      <w:pgSz w:w="11906" w:h="16838" w:code="9"/>
      <w:pgMar w:top="958" w:right="1418" w:bottom="1134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7EB7" w14:textId="77777777" w:rsidR="00C1199C" w:rsidRDefault="00C1199C">
      <w:r>
        <w:separator/>
      </w:r>
    </w:p>
  </w:endnote>
  <w:endnote w:type="continuationSeparator" w:id="0">
    <w:p w14:paraId="58DEE11A" w14:textId="77777777" w:rsidR="00C1199C" w:rsidRDefault="00C1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Jenson Pro Lt Disp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imes 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gacy Sans Book Italic">
    <w:altName w:val="Times New Roman"/>
    <w:charset w:val="EE"/>
    <w:family w:val="auto"/>
    <w:pitch w:val="variable"/>
    <w:sig w:usb0="0000000F" w:usb1="00000000" w:usb2="00000000" w:usb3="00000000" w:csb0="00000003" w:csb1="00000000"/>
  </w:font>
  <w:font w:name="Legacy Sans Bold">
    <w:altName w:val="Segoe UI Semibold"/>
    <w:charset w:val="EE"/>
    <w:family w:val="auto"/>
    <w:pitch w:val="variable"/>
    <w:sig w:usb0="0000000F" w:usb1="00000000" w:usb2="00000000" w:usb3="00000000" w:csb0="00000003" w:csb1="00000000"/>
  </w:font>
  <w:font w:name="Legacy Sans Bold Italic">
    <w:altName w:val="Segoe UI Semibold"/>
    <w:charset w:val="EE"/>
    <w:family w:val="auto"/>
    <w:pitch w:val="variable"/>
    <w:sig w:usb0="0000000F" w:usb1="00000000" w:usb2="00000000" w:usb3="00000000" w:csb0="0000000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F69E" w14:textId="77777777" w:rsidR="00C1199C" w:rsidRDefault="00C1199C">
      <w:r>
        <w:separator/>
      </w:r>
    </w:p>
  </w:footnote>
  <w:footnote w:type="continuationSeparator" w:id="0">
    <w:p w14:paraId="26813A7E" w14:textId="77777777" w:rsidR="00C1199C" w:rsidRDefault="00C1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76F6" w14:textId="77777777" w:rsidR="00B10C97" w:rsidRDefault="00B10C97" w:rsidP="00B10C97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D241" w14:textId="77777777" w:rsidR="00426677" w:rsidRDefault="00426677" w:rsidP="004A29CE">
    <w:pPr>
      <w:pStyle w:val="lfej"/>
      <w:ind w:left="-7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76D"/>
    <w:multiLevelType w:val="multilevel"/>
    <w:tmpl w:val="2D708822"/>
    <w:lvl w:ilvl="0">
      <w:start w:val="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3"/>
      <w:numFmt w:val="upperRoman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D4252B7"/>
    <w:multiLevelType w:val="hybridMultilevel"/>
    <w:tmpl w:val="B3CE73DC"/>
    <w:lvl w:ilvl="0" w:tplc="805E0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AA7B07"/>
    <w:multiLevelType w:val="hybridMultilevel"/>
    <w:tmpl w:val="30EC1EE0"/>
    <w:lvl w:ilvl="0" w:tplc="0CCEB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DC6"/>
    <w:multiLevelType w:val="multilevel"/>
    <w:tmpl w:val="08089FEC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5239D1"/>
    <w:multiLevelType w:val="hybridMultilevel"/>
    <w:tmpl w:val="6C788F4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3320F9"/>
    <w:multiLevelType w:val="hybridMultilevel"/>
    <w:tmpl w:val="99CA7E04"/>
    <w:lvl w:ilvl="0" w:tplc="54023CD2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B5035"/>
    <w:multiLevelType w:val="hybridMultilevel"/>
    <w:tmpl w:val="41E0BFFA"/>
    <w:lvl w:ilvl="0" w:tplc="3A7AAE3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A7DC2740">
      <w:start w:val="17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59C40E54">
      <w:start w:val="2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E2361D9"/>
    <w:multiLevelType w:val="hybridMultilevel"/>
    <w:tmpl w:val="08BC72D8"/>
    <w:lvl w:ilvl="0" w:tplc="3A7AAE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F71BD"/>
    <w:multiLevelType w:val="hybridMultilevel"/>
    <w:tmpl w:val="CBD8AA9A"/>
    <w:lvl w:ilvl="0" w:tplc="7F5A1D3C">
      <w:start w:val="1"/>
      <w:numFmt w:val="lowerLetter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8573B3"/>
    <w:multiLevelType w:val="hybridMultilevel"/>
    <w:tmpl w:val="4F4C735C"/>
    <w:lvl w:ilvl="0" w:tplc="05D2A12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96322"/>
    <w:multiLevelType w:val="hybridMultilevel"/>
    <w:tmpl w:val="92C6589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9710E4"/>
    <w:multiLevelType w:val="hybridMultilevel"/>
    <w:tmpl w:val="6394A3C6"/>
    <w:lvl w:ilvl="0" w:tplc="6944E77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56698E"/>
    <w:multiLevelType w:val="hybridMultilevel"/>
    <w:tmpl w:val="76A07DC4"/>
    <w:lvl w:ilvl="0" w:tplc="040E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7CE498E"/>
    <w:multiLevelType w:val="hybridMultilevel"/>
    <w:tmpl w:val="FC8AE3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F7BED"/>
    <w:multiLevelType w:val="hybridMultilevel"/>
    <w:tmpl w:val="14765C38"/>
    <w:lvl w:ilvl="0" w:tplc="2D4E7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163F8"/>
    <w:multiLevelType w:val="hybridMultilevel"/>
    <w:tmpl w:val="CE8C844A"/>
    <w:lvl w:ilvl="0" w:tplc="040E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601B41"/>
    <w:multiLevelType w:val="hybridMultilevel"/>
    <w:tmpl w:val="803AC176"/>
    <w:lvl w:ilvl="0" w:tplc="3A7AAE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23C9D"/>
    <w:multiLevelType w:val="hybridMultilevel"/>
    <w:tmpl w:val="AB4C1866"/>
    <w:lvl w:ilvl="0" w:tplc="4EAA3DF8">
      <w:start w:val="100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1798865">
    <w:abstractNumId w:val="3"/>
  </w:num>
  <w:num w:numId="2" w16cid:durableId="595334914">
    <w:abstractNumId w:val="6"/>
  </w:num>
  <w:num w:numId="3" w16cid:durableId="1295678527">
    <w:abstractNumId w:val="7"/>
  </w:num>
  <w:num w:numId="4" w16cid:durableId="367030992">
    <w:abstractNumId w:val="0"/>
  </w:num>
  <w:num w:numId="5" w16cid:durableId="1997762174">
    <w:abstractNumId w:val="15"/>
  </w:num>
  <w:num w:numId="6" w16cid:durableId="615601690">
    <w:abstractNumId w:val="12"/>
  </w:num>
  <w:num w:numId="7" w16cid:durableId="1646468885">
    <w:abstractNumId w:val="4"/>
  </w:num>
  <w:num w:numId="8" w16cid:durableId="1432973473">
    <w:abstractNumId w:val="10"/>
  </w:num>
  <w:num w:numId="9" w16cid:durableId="1735204596">
    <w:abstractNumId w:val="8"/>
  </w:num>
  <w:num w:numId="10" w16cid:durableId="1806239393">
    <w:abstractNumId w:val="13"/>
  </w:num>
  <w:num w:numId="11" w16cid:durableId="1352301738">
    <w:abstractNumId w:val="9"/>
  </w:num>
  <w:num w:numId="12" w16cid:durableId="78790237">
    <w:abstractNumId w:val="11"/>
  </w:num>
  <w:num w:numId="13" w16cid:durableId="144395643">
    <w:abstractNumId w:val="17"/>
  </w:num>
  <w:num w:numId="14" w16cid:durableId="801537752">
    <w:abstractNumId w:val="5"/>
  </w:num>
  <w:num w:numId="15" w16cid:durableId="738940193">
    <w:abstractNumId w:val="16"/>
  </w:num>
  <w:num w:numId="16" w16cid:durableId="303513490">
    <w:abstractNumId w:val="14"/>
  </w:num>
  <w:num w:numId="17" w16cid:durableId="1240365293">
    <w:abstractNumId w:val="2"/>
  </w:num>
  <w:num w:numId="18" w16cid:durableId="45934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4F"/>
    <w:rsid w:val="00013B7A"/>
    <w:rsid w:val="00026EEC"/>
    <w:rsid w:val="0003094F"/>
    <w:rsid w:val="000430C4"/>
    <w:rsid w:val="0005421B"/>
    <w:rsid w:val="000577AF"/>
    <w:rsid w:val="00061EA4"/>
    <w:rsid w:val="00077BB8"/>
    <w:rsid w:val="0008743B"/>
    <w:rsid w:val="0009693D"/>
    <w:rsid w:val="000A1A37"/>
    <w:rsid w:val="000D2025"/>
    <w:rsid w:val="000D60E1"/>
    <w:rsid w:val="00102500"/>
    <w:rsid w:val="00104EA4"/>
    <w:rsid w:val="00140425"/>
    <w:rsid w:val="00143422"/>
    <w:rsid w:val="001557B1"/>
    <w:rsid w:val="00162E25"/>
    <w:rsid w:val="00175D32"/>
    <w:rsid w:val="001A4773"/>
    <w:rsid w:val="001C0312"/>
    <w:rsid w:val="001C270B"/>
    <w:rsid w:val="001D512A"/>
    <w:rsid w:val="001E5247"/>
    <w:rsid w:val="00207367"/>
    <w:rsid w:val="00207CC0"/>
    <w:rsid w:val="00217F48"/>
    <w:rsid w:val="00223333"/>
    <w:rsid w:val="002377BB"/>
    <w:rsid w:val="002446E7"/>
    <w:rsid w:val="0025251F"/>
    <w:rsid w:val="002559CE"/>
    <w:rsid w:val="0027355C"/>
    <w:rsid w:val="00286F39"/>
    <w:rsid w:val="002A2C95"/>
    <w:rsid w:val="002A625B"/>
    <w:rsid w:val="002C0916"/>
    <w:rsid w:val="00307329"/>
    <w:rsid w:val="003169C3"/>
    <w:rsid w:val="0032347B"/>
    <w:rsid w:val="00334C54"/>
    <w:rsid w:val="00336329"/>
    <w:rsid w:val="003400B1"/>
    <w:rsid w:val="00354D72"/>
    <w:rsid w:val="00362D2A"/>
    <w:rsid w:val="00362D2F"/>
    <w:rsid w:val="0037767E"/>
    <w:rsid w:val="00390D64"/>
    <w:rsid w:val="003B6D91"/>
    <w:rsid w:val="003C5EA9"/>
    <w:rsid w:val="003C67A0"/>
    <w:rsid w:val="003E138A"/>
    <w:rsid w:val="003E1788"/>
    <w:rsid w:val="00405CE2"/>
    <w:rsid w:val="00426677"/>
    <w:rsid w:val="004374FE"/>
    <w:rsid w:val="00453751"/>
    <w:rsid w:val="00476AC6"/>
    <w:rsid w:val="004A0132"/>
    <w:rsid w:val="004A29CE"/>
    <w:rsid w:val="004B73A3"/>
    <w:rsid w:val="004C2273"/>
    <w:rsid w:val="004C291B"/>
    <w:rsid w:val="004F0E59"/>
    <w:rsid w:val="004F0EEE"/>
    <w:rsid w:val="00500064"/>
    <w:rsid w:val="00523D00"/>
    <w:rsid w:val="00544B35"/>
    <w:rsid w:val="0054638D"/>
    <w:rsid w:val="00556439"/>
    <w:rsid w:val="0059741D"/>
    <w:rsid w:val="005B344F"/>
    <w:rsid w:val="005D000F"/>
    <w:rsid w:val="006470A2"/>
    <w:rsid w:val="00653D68"/>
    <w:rsid w:val="00692488"/>
    <w:rsid w:val="00697D9A"/>
    <w:rsid w:val="006B16FC"/>
    <w:rsid w:val="006B7A56"/>
    <w:rsid w:val="006C58B8"/>
    <w:rsid w:val="006C7342"/>
    <w:rsid w:val="006D7A1A"/>
    <w:rsid w:val="006E5DE9"/>
    <w:rsid w:val="00724641"/>
    <w:rsid w:val="00731680"/>
    <w:rsid w:val="00740F47"/>
    <w:rsid w:val="007820FB"/>
    <w:rsid w:val="007B32B6"/>
    <w:rsid w:val="007C0255"/>
    <w:rsid w:val="007D62EB"/>
    <w:rsid w:val="007E7C9C"/>
    <w:rsid w:val="007F6F2A"/>
    <w:rsid w:val="0080362F"/>
    <w:rsid w:val="00845929"/>
    <w:rsid w:val="008700AD"/>
    <w:rsid w:val="008740DA"/>
    <w:rsid w:val="0088708A"/>
    <w:rsid w:val="008B025B"/>
    <w:rsid w:val="008D0BEF"/>
    <w:rsid w:val="0090778D"/>
    <w:rsid w:val="00913C6A"/>
    <w:rsid w:val="0091710D"/>
    <w:rsid w:val="00925DEA"/>
    <w:rsid w:val="0095527A"/>
    <w:rsid w:val="00970E1F"/>
    <w:rsid w:val="00984F67"/>
    <w:rsid w:val="00987B60"/>
    <w:rsid w:val="009C5203"/>
    <w:rsid w:val="009D1A53"/>
    <w:rsid w:val="009D74C3"/>
    <w:rsid w:val="009E1FCC"/>
    <w:rsid w:val="00A011C1"/>
    <w:rsid w:val="00A20AA0"/>
    <w:rsid w:val="00A31B73"/>
    <w:rsid w:val="00A43A6B"/>
    <w:rsid w:val="00A52F57"/>
    <w:rsid w:val="00A70739"/>
    <w:rsid w:val="00AA20E8"/>
    <w:rsid w:val="00AB0C9A"/>
    <w:rsid w:val="00AC098E"/>
    <w:rsid w:val="00AC3794"/>
    <w:rsid w:val="00AC63DC"/>
    <w:rsid w:val="00AD0CAA"/>
    <w:rsid w:val="00AD5DF2"/>
    <w:rsid w:val="00AE04F7"/>
    <w:rsid w:val="00AE1BAB"/>
    <w:rsid w:val="00AE7C1C"/>
    <w:rsid w:val="00AF32C8"/>
    <w:rsid w:val="00B034EC"/>
    <w:rsid w:val="00B04B97"/>
    <w:rsid w:val="00B06AA0"/>
    <w:rsid w:val="00B10C97"/>
    <w:rsid w:val="00B375FE"/>
    <w:rsid w:val="00B436AA"/>
    <w:rsid w:val="00B5093B"/>
    <w:rsid w:val="00B55785"/>
    <w:rsid w:val="00B56CDA"/>
    <w:rsid w:val="00B6542C"/>
    <w:rsid w:val="00B67492"/>
    <w:rsid w:val="00B74557"/>
    <w:rsid w:val="00B75A1A"/>
    <w:rsid w:val="00BB58A7"/>
    <w:rsid w:val="00BC18DC"/>
    <w:rsid w:val="00BC2E8E"/>
    <w:rsid w:val="00BD56BC"/>
    <w:rsid w:val="00C05E9D"/>
    <w:rsid w:val="00C1199C"/>
    <w:rsid w:val="00C15E56"/>
    <w:rsid w:val="00C31E2E"/>
    <w:rsid w:val="00C355E1"/>
    <w:rsid w:val="00C4603E"/>
    <w:rsid w:val="00C56C8C"/>
    <w:rsid w:val="00C62DC6"/>
    <w:rsid w:val="00C639F7"/>
    <w:rsid w:val="00C82CA7"/>
    <w:rsid w:val="00CA0F04"/>
    <w:rsid w:val="00CD334F"/>
    <w:rsid w:val="00CE7A41"/>
    <w:rsid w:val="00D1324A"/>
    <w:rsid w:val="00D248BE"/>
    <w:rsid w:val="00D31147"/>
    <w:rsid w:val="00D32045"/>
    <w:rsid w:val="00D72BE3"/>
    <w:rsid w:val="00D80ABD"/>
    <w:rsid w:val="00D822DB"/>
    <w:rsid w:val="00DB518A"/>
    <w:rsid w:val="00E45143"/>
    <w:rsid w:val="00E96631"/>
    <w:rsid w:val="00EC0A16"/>
    <w:rsid w:val="00EE4685"/>
    <w:rsid w:val="00F0757E"/>
    <w:rsid w:val="00F11AC8"/>
    <w:rsid w:val="00F14D52"/>
    <w:rsid w:val="00F21BE6"/>
    <w:rsid w:val="00F31ECF"/>
    <w:rsid w:val="00F424F6"/>
    <w:rsid w:val="00F47042"/>
    <w:rsid w:val="00F700DC"/>
    <w:rsid w:val="00F941B2"/>
    <w:rsid w:val="00FA0BAF"/>
    <w:rsid w:val="00FC75AD"/>
    <w:rsid w:val="00F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0EA57B"/>
  <w15:docId w15:val="{B3E08657-95CB-495B-A767-EAF5DA2E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5DE9"/>
    <w:rPr>
      <w:rFonts w:ascii="Arial" w:hAnsi="Arial"/>
      <w:sz w:val="2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8E1CC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E1CC0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"/>
    <w:rsid w:val="00A2552C"/>
    <w:pPr>
      <w:autoSpaceDE w:val="0"/>
      <w:autoSpaceDN w:val="0"/>
      <w:adjustRightInd w:val="0"/>
      <w:spacing w:line="288" w:lineRule="auto"/>
      <w:textAlignment w:val="center"/>
    </w:pPr>
    <w:rPr>
      <w:rFonts w:ascii="Adobe Jenson Pro Lt Disp" w:hAnsi="Adobe Jenson Pro Lt Disp" w:cs="Adobe Jenson Pro Lt Disp"/>
      <w:color w:val="000000"/>
      <w:lang w:val="en-US"/>
    </w:rPr>
  </w:style>
  <w:style w:type="paragraph" w:customStyle="1" w:styleId="NoParagraphStyle">
    <w:name w:val="[No Paragraph Style]"/>
    <w:rsid w:val="00104DD6"/>
    <w:pPr>
      <w:autoSpaceDE w:val="0"/>
      <w:autoSpaceDN w:val="0"/>
      <w:adjustRightInd w:val="0"/>
      <w:spacing w:line="288" w:lineRule="auto"/>
      <w:textAlignment w:val="center"/>
    </w:pPr>
    <w:rPr>
      <w:rFonts w:ascii="Times  Roman" w:hAnsi="Times  Roman" w:cs="Times  Roman"/>
      <w:color w:val="000000"/>
      <w:sz w:val="24"/>
      <w:szCs w:val="24"/>
      <w:lang w:val="en-US"/>
    </w:rPr>
  </w:style>
  <w:style w:type="paragraph" w:styleId="Nincstrkz">
    <w:name w:val="No Spacing"/>
    <w:link w:val="NincstrkzChar"/>
    <w:uiPriority w:val="1"/>
    <w:qFormat/>
    <w:rsid w:val="006E5DE9"/>
    <w:rPr>
      <w:rFonts w:ascii="Arial" w:hAnsi="Arial"/>
      <w:szCs w:val="22"/>
    </w:rPr>
  </w:style>
  <w:style w:type="character" w:customStyle="1" w:styleId="NincstrkzChar">
    <w:name w:val="Nincs térköz Char"/>
    <w:link w:val="Nincstrkz"/>
    <w:uiPriority w:val="1"/>
    <w:rsid w:val="006E5DE9"/>
    <w:rPr>
      <w:rFonts w:ascii="Arial" w:hAnsi="Arial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00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D000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E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CE7A41"/>
    <w:rPr>
      <w:color w:val="0000FF"/>
      <w:u w:val="single"/>
    </w:rPr>
  </w:style>
  <w:style w:type="character" w:styleId="Kiemels">
    <w:name w:val="Emphasis"/>
    <w:uiPriority w:val="20"/>
    <w:qFormat/>
    <w:rsid w:val="00556439"/>
    <w:rPr>
      <w:rFonts w:ascii="Legacy Sans Book Italic" w:hAnsi="Legacy Sans Book Italic"/>
      <w:i w:val="0"/>
      <w:iCs/>
    </w:rPr>
  </w:style>
  <w:style w:type="character" w:styleId="Kiemels2">
    <w:name w:val="Strong"/>
    <w:uiPriority w:val="22"/>
    <w:qFormat/>
    <w:rsid w:val="00556439"/>
    <w:rPr>
      <w:rFonts w:ascii="Legacy Sans Bold" w:hAnsi="Legacy Sans Bold"/>
      <w:b w:val="0"/>
      <w:bCs/>
    </w:rPr>
  </w:style>
  <w:style w:type="character" w:styleId="Erskiemels">
    <w:name w:val="Intense Emphasis"/>
    <w:uiPriority w:val="21"/>
    <w:qFormat/>
    <w:rsid w:val="00556439"/>
    <w:rPr>
      <w:rFonts w:ascii="Legacy Sans Bold Italic" w:hAnsi="Legacy Sans Bold Italic"/>
      <w:b w:val="0"/>
      <w:bCs/>
      <w:i w:val="0"/>
      <w:iCs/>
      <w:color w:val="auto"/>
    </w:rPr>
  </w:style>
  <w:style w:type="character" w:styleId="Finomkiemels">
    <w:name w:val="Subtle Emphasis"/>
    <w:uiPriority w:val="19"/>
    <w:qFormat/>
    <w:rsid w:val="00556439"/>
    <w:rPr>
      <w:rFonts w:ascii="Legacy Sans Book Italic" w:hAnsi="Legacy Sans Book Italic"/>
      <w:i w:val="0"/>
      <w:iCs/>
      <w:color w:val="80808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B344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344F"/>
    <w:rPr>
      <w:rFonts w:ascii="Arial" w:hAnsi="Arial"/>
    </w:rPr>
  </w:style>
  <w:style w:type="character" w:styleId="Lbjegyzet-hivatkozs">
    <w:name w:val="footnote reference"/>
    <w:uiPriority w:val="99"/>
    <w:semiHidden/>
    <w:rsid w:val="005B344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B75A1A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E1788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C4603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603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603E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603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603E"/>
    <w:rPr>
      <w:rFonts w:ascii="Arial" w:hAnsi="Arial"/>
      <w:b/>
      <w:bCs/>
    </w:rPr>
  </w:style>
  <w:style w:type="paragraph" w:styleId="Vltozat">
    <w:name w:val="Revision"/>
    <w:hidden/>
    <w:uiPriority w:val="99"/>
    <w:semiHidden/>
    <w:rsid w:val="00A20AA0"/>
    <w:rPr>
      <w:rFonts w:ascii="Arial" w:hAnsi="Arial"/>
      <w:sz w:val="22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F47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17278-D051-4840-9DBF-DB08F625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András</dc:creator>
  <cp:lastModifiedBy>Baranyiné Cséve Erzsébet</cp:lastModifiedBy>
  <cp:revision>3</cp:revision>
  <cp:lastPrinted>2021-11-24T10:48:00Z</cp:lastPrinted>
  <dcterms:created xsi:type="dcterms:W3CDTF">2026-01-13T13:42:00Z</dcterms:created>
  <dcterms:modified xsi:type="dcterms:W3CDTF">2026-01-13T13:43:00Z</dcterms:modified>
</cp:coreProperties>
</file>